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D97" w:rsidRPr="00C67D97" w:rsidRDefault="00C67D97" w:rsidP="00C67D97">
      <w:pPr>
        <w:rPr>
          <w:b/>
          <w:bCs/>
          <w:color w:val="FF0000"/>
          <w:sz w:val="26"/>
        </w:rPr>
      </w:pPr>
      <w:r w:rsidRPr="00C67D97">
        <w:rPr>
          <w:b/>
          <w:bCs/>
          <w:color w:val="1F497D"/>
          <w:sz w:val="26"/>
        </w:rPr>
        <w:t xml:space="preserve">ERASMUS application process </w:t>
      </w:r>
      <w:r w:rsidR="0006340E">
        <w:rPr>
          <w:b/>
          <w:bCs/>
          <w:color w:val="1F497D"/>
          <w:sz w:val="26"/>
        </w:rPr>
        <w:t>– The University of Central Lancashire – UK PRESTON01</w:t>
      </w:r>
      <w:bookmarkStart w:id="0" w:name="_GoBack"/>
      <w:bookmarkEnd w:id="0"/>
    </w:p>
    <w:p w:rsidR="00C67D97" w:rsidRDefault="00C67D97" w:rsidP="00C67D97">
      <w:pPr>
        <w:rPr>
          <w:b/>
          <w:bCs/>
          <w:color w:val="FF0000"/>
        </w:rPr>
      </w:pPr>
    </w:p>
    <w:p w:rsidR="00C67D97" w:rsidRDefault="00C67D97" w:rsidP="00C67D97">
      <w:pPr>
        <w:pStyle w:val="ListParagraph"/>
        <w:numPr>
          <w:ilvl w:val="0"/>
          <w:numId w:val="1"/>
        </w:numPr>
        <w:rPr>
          <w:color w:val="1F497D"/>
        </w:rPr>
      </w:pPr>
      <w:r w:rsidRPr="00C67D97">
        <w:rPr>
          <w:color w:val="1F497D"/>
        </w:rPr>
        <w:t xml:space="preserve">In order that your application is processed please follow these instructions: </w:t>
      </w:r>
      <w:r w:rsidRPr="00C67D97">
        <w:rPr>
          <w:color w:val="1F497D"/>
        </w:rPr>
        <w:br/>
      </w:r>
      <w:r w:rsidRPr="00C67D97">
        <w:rPr>
          <w:color w:val="1F497D"/>
        </w:rPr>
        <w:br/>
        <w:t xml:space="preserve">All Incoming ERASMUS Exchange Students must be officially nominated by their Institutional ERASMUS Coordinator or nominated member of the International Office by email to the following email address: </w:t>
      </w:r>
      <w:hyperlink r:id="rId6" w:history="1">
        <w:r>
          <w:rPr>
            <w:rStyle w:val="Hyperlink"/>
          </w:rPr>
          <w:t>studyabroad@uclan.ac.uk</w:t>
        </w:r>
      </w:hyperlink>
      <w:r w:rsidRPr="00C67D97">
        <w:rPr>
          <w:color w:val="1F497D"/>
        </w:rPr>
        <w:t xml:space="preserve"> The nomination period for Semester 1 or Full Year is between: 1st – 30th April; for se</w:t>
      </w:r>
      <w:r>
        <w:rPr>
          <w:color w:val="1F497D"/>
        </w:rPr>
        <w:t xml:space="preserve">mester 2, 1st – 30th November. </w:t>
      </w:r>
      <w:r>
        <w:rPr>
          <w:color w:val="1F497D"/>
        </w:rPr>
        <w:br/>
      </w:r>
    </w:p>
    <w:p w:rsidR="00C67D97" w:rsidRDefault="00C67D97" w:rsidP="00C67D97">
      <w:pPr>
        <w:pStyle w:val="ListParagraph"/>
        <w:numPr>
          <w:ilvl w:val="0"/>
          <w:numId w:val="1"/>
        </w:numPr>
        <w:rPr>
          <w:color w:val="1F497D"/>
        </w:rPr>
      </w:pPr>
      <w:r w:rsidRPr="00C67D97">
        <w:rPr>
          <w:color w:val="1F497D"/>
        </w:rPr>
        <w:t xml:space="preserve">The nomination information must include: </w:t>
      </w:r>
    </w:p>
    <w:p w:rsidR="00C67D97" w:rsidRDefault="00C67D97" w:rsidP="00C67D97">
      <w:pPr>
        <w:pStyle w:val="ListParagraph"/>
        <w:numPr>
          <w:ilvl w:val="0"/>
          <w:numId w:val="2"/>
        </w:numPr>
        <w:rPr>
          <w:color w:val="1F497D"/>
        </w:rPr>
      </w:pPr>
      <w:r w:rsidRPr="00C67D97">
        <w:rPr>
          <w:color w:val="1F497D"/>
        </w:rPr>
        <w:t xml:space="preserve">First and Family Names </w:t>
      </w:r>
    </w:p>
    <w:p w:rsidR="00C67D97" w:rsidRDefault="00C67D97" w:rsidP="00C67D97">
      <w:pPr>
        <w:pStyle w:val="ListParagraph"/>
        <w:numPr>
          <w:ilvl w:val="0"/>
          <w:numId w:val="2"/>
        </w:numPr>
        <w:rPr>
          <w:color w:val="1F497D"/>
        </w:rPr>
      </w:pPr>
      <w:r w:rsidRPr="00C67D97">
        <w:rPr>
          <w:color w:val="1F497D"/>
        </w:rPr>
        <w:t xml:space="preserve">Nationality </w:t>
      </w:r>
    </w:p>
    <w:p w:rsidR="00C67D97" w:rsidRDefault="00C67D97" w:rsidP="00C67D97">
      <w:pPr>
        <w:pStyle w:val="ListParagraph"/>
        <w:numPr>
          <w:ilvl w:val="0"/>
          <w:numId w:val="2"/>
        </w:numPr>
        <w:rPr>
          <w:color w:val="1F497D"/>
        </w:rPr>
      </w:pPr>
      <w:r w:rsidRPr="00C67D97">
        <w:rPr>
          <w:color w:val="1F497D"/>
        </w:rPr>
        <w:t xml:space="preserve">Email address </w:t>
      </w:r>
    </w:p>
    <w:p w:rsidR="00C67D97" w:rsidRDefault="00C67D97" w:rsidP="00C67D97">
      <w:pPr>
        <w:pStyle w:val="ListParagraph"/>
        <w:numPr>
          <w:ilvl w:val="0"/>
          <w:numId w:val="2"/>
        </w:numPr>
        <w:rPr>
          <w:color w:val="1F497D"/>
        </w:rPr>
      </w:pPr>
      <w:r w:rsidRPr="00C67D97">
        <w:rPr>
          <w:color w:val="1F497D"/>
        </w:rPr>
        <w:t xml:space="preserve">Length of Placement </w:t>
      </w:r>
      <w:proofErr w:type="spellStart"/>
      <w:r w:rsidRPr="00C67D97">
        <w:rPr>
          <w:color w:val="1F497D"/>
        </w:rPr>
        <w:t>ie</w:t>
      </w:r>
      <w:proofErr w:type="spellEnd"/>
      <w:r w:rsidRPr="00C67D97">
        <w:rPr>
          <w:color w:val="1F497D"/>
        </w:rPr>
        <w:t xml:space="preserve"> semester 1 or Full Year </w:t>
      </w:r>
    </w:p>
    <w:p w:rsidR="00C67D97" w:rsidRDefault="00C67D97" w:rsidP="00C67D97">
      <w:pPr>
        <w:pStyle w:val="ListParagraph"/>
        <w:numPr>
          <w:ilvl w:val="0"/>
          <w:numId w:val="2"/>
        </w:numPr>
        <w:rPr>
          <w:color w:val="1F497D"/>
        </w:rPr>
      </w:pPr>
      <w:r w:rsidRPr="00C67D97">
        <w:rPr>
          <w:color w:val="1F497D"/>
        </w:rPr>
        <w:t xml:space="preserve">Subject of Study (this should correspond with the mutual bilateral agreement between UCLan and your home institution). </w:t>
      </w:r>
      <w:r>
        <w:rPr>
          <w:color w:val="1F497D"/>
        </w:rPr>
        <w:br/>
      </w:r>
    </w:p>
    <w:p w:rsidR="00C67D97" w:rsidRDefault="00C67D97" w:rsidP="00C67D97">
      <w:pPr>
        <w:pStyle w:val="ListParagraph"/>
        <w:numPr>
          <w:ilvl w:val="0"/>
          <w:numId w:val="1"/>
        </w:numPr>
        <w:rPr>
          <w:color w:val="1F497D"/>
        </w:rPr>
      </w:pPr>
      <w:r w:rsidRPr="00C67D97">
        <w:rPr>
          <w:color w:val="1F497D"/>
        </w:rPr>
        <w:t xml:space="preserve">Once </w:t>
      </w:r>
      <w:r w:rsidR="008E7EAE">
        <w:rPr>
          <w:color w:val="1F497D"/>
        </w:rPr>
        <w:t>the</w:t>
      </w:r>
      <w:r w:rsidRPr="00C67D97">
        <w:rPr>
          <w:color w:val="1F497D"/>
        </w:rPr>
        <w:t xml:space="preserve"> nomination has been received the ERASMUS Coordinator at UCLan will contact </w:t>
      </w:r>
      <w:r w:rsidR="008E7EAE">
        <w:rPr>
          <w:color w:val="1F497D"/>
        </w:rPr>
        <w:t>the student</w:t>
      </w:r>
      <w:r w:rsidRPr="00C67D97">
        <w:rPr>
          <w:color w:val="1F497D"/>
        </w:rPr>
        <w:t xml:space="preserve"> via email confirming receipt of </w:t>
      </w:r>
      <w:r w:rsidR="008E7EAE">
        <w:rPr>
          <w:color w:val="1F497D"/>
        </w:rPr>
        <w:t>the</w:t>
      </w:r>
      <w:r w:rsidRPr="00C67D97">
        <w:rPr>
          <w:color w:val="1F497D"/>
        </w:rPr>
        <w:t xml:space="preserve"> nomination and </w:t>
      </w:r>
      <w:r w:rsidR="008E7EAE">
        <w:rPr>
          <w:color w:val="1F497D"/>
        </w:rPr>
        <w:t xml:space="preserve">the student will be asked </w:t>
      </w:r>
      <w:r w:rsidRPr="00C67D97">
        <w:rPr>
          <w:color w:val="1F497D"/>
        </w:rPr>
        <w:t xml:space="preserve"> to complete the following documents: </w:t>
      </w:r>
    </w:p>
    <w:p w:rsidR="00C67D97" w:rsidRDefault="00C67D97" w:rsidP="00C67D97">
      <w:pPr>
        <w:pStyle w:val="ListParagraph"/>
        <w:numPr>
          <w:ilvl w:val="0"/>
          <w:numId w:val="3"/>
        </w:numPr>
        <w:rPr>
          <w:color w:val="1F497D"/>
        </w:rPr>
      </w:pPr>
      <w:r w:rsidRPr="00C67D97">
        <w:rPr>
          <w:color w:val="1F497D"/>
        </w:rPr>
        <w:t xml:space="preserve">Incoming ERASMUS Application Form </w:t>
      </w:r>
    </w:p>
    <w:p w:rsidR="00C67D97" w:rsidRDefault="00C67D97" w:rsidP="00C67D97">
      <w:pPr>
        <w:pStyle w:val="ListParagraph"/>
        <w:numPr>
          <w:ilvl w:val="0"/>
          <w:numId w:val="3"/>
        </w:numPr>
        <w:rPr>
          <w:color w:val="1F497D"/>
        </w:rPr>
      </w:pPr>
      <w:r>
        <w:rPr>
          <w:color w:val="1F497D"/>
        </w:rPr>
        <w:t xml:space="preserve">ERASMUS Learning Agreement </w:t>
      </w:r>
      <w:r>
        <w:rPr>
          <w:color w:val="1F497D"/>
        </w:rPr>
        <w:br/>
      </w:r>
    </w:p>
    <w:p w:rsidR="00C67D97" w:rsidRDefault="008E7EAE" w:rsidP="00C67D97">
      <w:pPr>
        <w:pStyle w:val="ListParagraph"/>
        <w:ind w:left="1440"/>
        <w:rPr>
          <w:color w:val="1F497D"/>
        </w:rPr>
      </w:pPr>
      <w:r>
        <w:rPr>
          <w:color w:val="1F497D"/>
        </w:rPr>
        <w:t>T</w:t>
      </w:r>
      <w:r w:rsidR="00C67D97" w:rsidRPr="00C67D97">
        <w:rPr>
          <w:color w:val="1F497D"/>
        </w:rPr>
        <w:t xml:space="preserve">he </w:t>
      </w:r>
      <w:r>
        <w:rPr>
          <w:color w:val="1F497D"/>
        </w:rPr>
        <w:t>following information will also be required:</w:t>
      </w:r>
      <w:r w:rsidR="00C67D97">
        <w:rPr>
          <w:color w:val="1F497D"/>
        </w:rPr>
        <w:br/>
      </w:r>
    </w:p>
    <w:p w:rsidR="00C67D97" w:rsidRDefault="00C67D97" w:rsidP="00C67D97">
      <w:pPr>
        <w:pStyle w:val="ListParagraph"/>
        <w:numPr>
          <w:ilvl w:val="0"/>
          <w:numId w:val="3"/>
        </w:numPr>
        <w:rPr>
          <w:color w:val="1F497D"/>
        </w:rPr>
      </w:pPr>
      <w:r w:rsidRPr="00C67D97">
        <w:rPr>
          <w:color w:val="1F497D"/>
        </w:rPr>
        <w:t xml:space="preserve">Copy of Passport or National Identity Card </w:t>
      </w:r>
    </w:p>
    <w:p w:rsidR="00C67D97" w:rsidRDefault="00C67D97" w:rsidP="00C67D97">
      <w:pPr>
        <w:pStyle w:val="ListParagraph"/>
        <w:numPr>
          <w:ilvl w:val="0"/>
          <w:numId w:val="3"/>
        </w:numPr>
        <w:rPr>
          <w:color w:val="1F497D"/>
        </w:rPr>
      </w:pPr>
      <w:r w:rsidRPr="00C67D97">
        <w:rPr>
          <w:color w:val="1F497D"/>
        </w:rPr>
        <w:t xml:space="preserve">Evidence of English Language which should be at least equivalent to B2 in accordance with the Common European Framework of Language. </w:t>
      </w:r>
    </w:p>
    <w:p w:rsidR="00C67D97" w:rsidRDefault="00C67D97" w:rsidP="00C67D97">
      <w:pPr>
        <w:pStyle w:val="ListParagraph"/>
        <w:numPr>
          <w:ilvl w:val="0"/>
          <w:numId w:val="3"/>
        </w:numPr>
        <w:rPr>
          <w:color w:val="1F497D"/>
        </w:rPr>
      </w:pPr>
      <w:r w:rsidRPr="00C67D97">
        <w:rPr>
          <w:color w:val="1F497D"/>
        </w:rPr>
        <w:t xml:space="preserve">A copy of your most current academic transcript. </w:t>
      </w:r>
    </w:p>
    <w:p w:rsidR="00C67D97" w:rsidRDefault="00C67D97" w:rsidP="00C67D97">
      <w:pPr>
        <w:pStyle w:val="ListParagraph"/>
        <w:numPr>
          <w:ilvl w:val="0"/>
          <w:numId w:val="3"/>
        </w:numPr>
        <w:rPr>
          <w:color w:val="1F497D"/>
        </w:rPr>
      </w:pPr>
      <w:r w:rsidRPr="00C67D97">
        <w:rPr>
          <w:color w:val="1F497D"/>
        </w:rPr>
        <w:t xml:space="preserve">SELT – Secure English Language Test – for International/Non EU Students </w:t>
      </w:r>
    </w:p>
    <w:p w:rsidR="00C67D97" w:rsidRDefault="00C67D97" w:rsidP="00C67D97">
      <w:pPr>
        <w:pStyle w:val="ListParagraph"/>
        <w:numPr>
          <w:ilvl w:val="0"/>
          <w:numId w:val="3"/>
        </w:numPr>
        <w:rPr>
          <w:color w:val="1F497D"/>
        </w:rPr>
      </w:pPr>
      <w:r w:rsidRPr="00C67D97">
        <w:rPr>
          <w:color w:val="1F497D"/>
        </w:rPr>
        <w:t xml:space="preserve">Academic Calendar/Student Year Planner </w:t>
      </w:r>
    </w:p>
    <w:p w:rsidR="00C67D97" w:rsidRPr="00C67D97" w:rsidRDefault="00C67D97" w:rsidP="00C67D97">
      <w:pPr>
        <w:pStyle w:val="ListParagraph"/>
        <w:numPr>
          <w:ilvl w:val="0"/>
          <w:numId w:val="3"/>
        </w:numPr>
        <w:rPr>
          <w:color w:val="1F497D"/>
        </w:rPr>
      </w:pPr>
      <w:r w:rsidRPr="00C67D97">
        <w:rPr>
          <w:color w:val="1F497D"/>
        </w:rPr>
        <w:t>List of module choices for chosen subject area if available or web link to School page</w:t>
      </w:r>
      <w:r w:rsidRPr="00C67D97">
        <w:rPr>
          <w:color w:val="1F497D"/>
        </w:rPr>
        <w:br/>
      </w:r>
    </w:p>
    <w:p w:rsidR="00C67D97" w:rsidRPr="00C67D97" w:rsidRDefault="00C67D97" w:rsidP="00C67D97">
      <w:pPr>
        <w:pStyle w:val="ListParagraph"/>
        <w:numPr>
          <w:ilvl w:val="0"/>
          <w:numId w:val="1"/>
        </w:numPr>
        <w:rPr>
          <w:color w:val="1F497D"/>
        </w:rPr>
      </w:pPr>
      <w:r w:rsidRPr="00C67D97">
        <w:rPr>
          <w:color w:val="1F497D"/>
        </w:rPr>
        <w:t xml:space="preserve">Once the ERASMUS Coordinator at UCLan has received </w:t>
      </w:r>
      <w:r w:rsidR="008E7EAE">
        <w:rPr>
          <w:color w:val="1F497D"/>
        </w:rPr>
        <w:t xml:space="preserve">the </w:t>
      </w:r>
      <w:r w:rsidRPr="00C67D97">
        <w:rPr>
          <w:color w:val="1F497D"/>
        </w:rPr>
        <w:t xml:space="preserve">application paperwork and has provided the additional documentation </w:t>
      </w:r>
      <w:proofErr w:type="spellStart"/>
      <w:r w:rsidRPr="00C67D97">
        <w:rPr>
          <w:color w:val="1F497D"/>
        </w:rPr>
        <w:t>eg</w:t>
      </w:r>
      <w:proofErr w:type="spellEnd"/>
      <w:r w:rsidRPr="00C67D97">
        <w:rPr>
          <w:color w:val="1F497D"/>
        </w:rPr>
        <w:t xml:space="preserve"> passport and transcript, the</w:t>
      </w:r>
      <w:r w:rsidR="008E7EAE">
        <w:rPr>
          <w:color w:val="1F497D"/>
        </w:rPr>
        <w:t xml:space="preserve"> student</w:t>
      </w:r>
      <w:r w:rsidRPr="00C67D97">
        <w:rPr>
          <w:color w:val="1F497D"/>
        </w:rPr>
        <w:t xml:space="preserve"> will be sent a further email confirming that the application is being processed and has been passed for module approval. The student will also receive their unique UCLan Student ID Number which they will require in order to apply for accommodation. The student will be sent a link to how to apply for accommodation and upload a digital photo for their corporate card. </w:t>
      </w:r>
    </w:p>
    <w:p w:rsidR="0070438B" w:rsidRDefault="0006340E"/>
    <w:sectPr w:rsidR="007043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40269"/>
    <w:multiLevelType w:val="hybridMultilevel"/>
    <w:tmpl w:val="470296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F4F265C"/>
    <w:multiLevelType w:val="hybridMultilevel"/>
    <w:tmpl w:val="8E4439A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62092DF9"/>
    <w:multiLevelType w:val="hybridMultilevel"/>
    <w:tmpl w:val="A90249E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97"/>
    <w:rsid w:val="0006340E"/>
    <w:rsid w:val="005151D3"/>
    <w:rsid w:val="00671739"/>
    <w:rsid w:val="008E7EAE"/>
    <w:rsid w:val="00BE4632"/>
    <w:rsid w:val="00C67D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D9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7D97"/>
    <w:rPr>
      <w:color w:val="0000FF"/>
      <w:u w:val="single"/>
    </w:rPr>
  </w:style>
  <w:style w:type="paragraph" w:styleId="ListParagraph">
    <w:name w:val="List Paragraph"/>
    <w:basedOn w:val="Normal"/>
    <w:uiPriority w:val="34"/>
    <w:qFormat/>
    <w:rsid w:val="00C67D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D9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67D97"/>
    <w:rPr>
      <w:color w:val="0000FF"/>
      <w:u w:val="single"/>
    </w:rPr>
  </w:style>
  <w:style w:type="paragraph" w:styleId="ListParagraph">
    <w:name w:val="List Paragraph"/>
    <w:basedOn w:val="Normal"/>
    <w:uiPriority w:val="34"/>
    <w:qFormat/>
    <w:rsid w:val="00C67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8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udyabroad@uclan.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Jaishila Dabhi</dc:creator>
  <cp:lastModifiedBy>Shirley Michelle Russo</cp:lastModifiedBy>
  <cp:revision>2</cp:revision>
  <dcterms:created xsi:type="dcterms:W3CDTF">2014-05-28T12:24:00Z</dcterms:created>
  <dcterms:modified xsi:type="dcterms:W3CDTF">2014-05-28T12:24:00Z</dcterms:modified>
</cp:coreProperties>
</file>